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61E53F6C" w:rsidR="0084266E" w:rsidRDefault="00354A65">
      <w:pPr>
        <w:pStyle w:val="a5"/>
      </w:pPr>
      <w:bookmarkStart w:id="0" w:name="OLE_LINK1"/>
      <w:bookmarkStart w:id="1" w:name="OLE_LINK2"/>
      <w:r w:rsidRPr="00354A65">
        <w:rPr>
          <w:rFonts w:ascii="Arial" w:hAnsi="Arial" w:cs="Arial"/>
          <w:color w:val="394351"/>
          <w:szCs w:val="21"/>
          <w:shd w:val="clear" w:color="auto" w:fill="FFFFFF"/>
        </w:rPr>
        <w:t>iLBE-5ACV1.0qu_V1.0.0.4(10973</w:t>
      </w:r>
      <w:proofErr w:type="gramStart"/>
      <w:r w:rsidRPr="00354A65">
        <w:rPr>
          <w:rFonts w:ascii="Arial" w:hAnsi="Arial" w:cs="Arial"/>
          <w:color w:val="394351"/>
          <w:szCs w:val="21"/>
          <w:shd w:val="clear" w:color="auto" w:fill="FFFFFF"/>
        </w:rPr>
        <w:t>)</w:t>
      </w:r>
      <w:r w:rsidR="00EA6A56">
        <w:rPr>
          <w:rFonts w:ascii="Arial" w:hAnsi="Arial" w:cs="Arial"/>
          <w:color w:val="394351"/>
          <w:szCs w:val="21"/>
          <w:shd w:val="clear" w:color="auto" w:fill="FFFFFF"/>
        </w:rPr>
        <w:t xml:space="preserve">  </w:t>
      </w:r>
      <w:r w:rsidR="00686578">
        <w:t>Upgrade</w:t>
      </w:r>
      <w:proofErr w:type="gramEnd"/>
      <w:r w:rsidR="00686578">
        <w:t xml:space="preserve"> </w:t>
      </w:r>
      <w:r w:rsidR="00686578">
        <w:rPr>
          <w:rFonts w:hint="eastAsia"/>
        </w:rPr>
        <w:t>Note</w:t>
      </w:r>
    </w:p>
    <w:p w14:paraId="412D14BD" w14:textId="40CBE981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A6A56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EA6A56">
        <w:rPr>
          <w:rFonts w:ascii="Arial" w:hAnsi="Arial" w:cs="Arial"/>
          <w:color w:val="394351"/>
          <w:szCs w:val="21"/>
          <w:shd w:val="clear" w:color="auto" w:fill="FFFFFF"/>
        </w:rPr>
        <w:t>1</w:t>
      </w:r>
    </w:p>
    <w:p w14:paraId="79816661" w14:textId="06E933A3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354A65" w:rsidRPr="00354A65">
        <w:rPr>
          <w:rFonts w:ascii="Arial" w:hAnsi="Arial" w:cs="Arial"/>
          <w:color w:val="394351"/>
          <w:szCs w:val="21"/>
          <w:shd w:val="clear" w:color="auto" w:fill="FFFFFF"/>
        </w:rPr>
        <w:t>V1.0.0.4(10973)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4FBDB623" w:rsidR="007F7BDC" w:rsidRDefault="007F7BDC" w:rsidP="00C74C90">
      <w:pPr>
        <w:pStyle w:val="a7"/>
      </w:pPr>
      <w:r>
        <w:t xml:space="preserve">This firmware is only fit for </w:t>
      </w:r>
      <w:r w:rsidR="00354A65" w:rsidRPr="00354A65">
        <w:rPr>
          <w:rFonts w:ascii="Arial" w:hAnsi="Arial" w:cs="Arial"/>
          <w:color w:val="394351"/>
          <w:szCs w:val="21"/>
          <w:shd w:val="clear" w:color="auto" w:fill="FFFFFF"/>
        </w:rPr>
        <w:t>iLBE-5ACV1.</w:t>
      </w:r>
      <w:r w:rsidR="00461283">
        <w:rPr>
          <w:rFonts w:ascii="Arial" w:hAnsi="Arial" w:cs="Arial"/>
          <w:color w:val="394351"/>
          <w:szCs w:val="21"/>
          <w:shd w:val="clear" w:color="auto" w:fill="FFFFFF"/>
        </w:rPr>
        <w:t>0</w:t>
      </w:r>
      <w:bookmarkStart w:id="2" w:name="_GoBack"/>
      <w:bookmarkEnd w:id="2"/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8BCCF70" w14:textId="1BFE0514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E6449A">
        <w:t>1. </w:t>
      </w:r>
      <w:r w:rsidR="00461283">
        <w:t>Solve the problem of losing ping packets when running in close proximity.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A1B70" w14:textId="77777777" w:rsidR="00E22115" w:rsidRDefault="00E22115" w:rsidP="009D6D5E">
      <w:r>
        <w:separator/>
      </w:r>
    </w:p>
  </w:endnote>
  <w:endnote w:type="continuationSeparator" w:id="0">
    <w:p w14:paraId="56F1D267" w14:textId="77777777" w:rsidR="00E22115" w:rsidRDefault="00E2211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CB616" w14:textId="77777777" w:rsidR="00E22115" w:rsidRDefault="00E22115" w:rsidP="009D6D5E">
      <w:r>
        <w:separator/>
      </w:r>
    </w:p>
  </w:footnote>
  <w:footnote w:type="continuationSeparator" w:id="0">
    <w:p w14:paraId="683CCF98" w14:textId="77777777" w:rsidR="00E22115" w:rsidRDefault="00E2211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82F"/>
    <w:rsid w:val="00047FEA"/>
    <w:rsid w:val="000720F1"/>
    <w:rsid w:val="0008716B"/>
    <w:rsid w:val="00092A14"/>
    <w:rsid w:val="000A4DB6"/>
    <w:rsid w:val="000B010C"/>
    <w:rsid w:val="000D005C"/>
    <w:rsid w:val="000D3406"/>
    <w:rsid w:val="001411AA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782C"/>
    <w:rsid w:val="002E3885"/>
    <w:rsid w:val="002F2572"/>
    <w:rsid w:val="003213C2"/>
    <w:rsid w:val="003312D3"/>
    <w:rsid w:val="00335579"/>
    <w:rsid w:val="00354A65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120C4"/>
    <w:rsid w:val="00441767"/>
    <w:rsid w:val="00461283"/>
    <w:rsid w:val="004B0F3D"/>
    <w:rsid w:val="004C1DE8"/>
    <w:rsid w:val="0050772C"/>
    <w:rsid w:val="00512CD1"/>
    <w:rsid w:val="0053770B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22B4"/>
    <w:rsid w:val="008137EE"/>
    <w:rsid w:val="008142A3"/>
    <w:rsid w:val="0082346E"/>
    <w:rsid w:val="00823C43"/>
    <w:rsid w:val="0084266E"/>
    <w:rsid w:val="00875747"/>
    <w:rsid w:val="00875944"/>
    <w:rsid w:val="00891A3D"/>
    <w:rsid w:val="008A0B1C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2115"/>
    <w:rsid w:val="00E27AFE"/>
    <w:rsid w:val="00E636E8"/>
    <w:rsid w:val="00E6449A"/>
    <w:rsid w:val="00E75002"/>
    <w:rsid w:val="00EA6A56"/>
    <w:rsid w:val="00EB5B08"/>
    <w:rsid w:val="00ED31B4"/>
    <w:rsid w:val="00EE63E7"/>
    <w:rsid w:val="00EF2DCE"/>
    <w:rsid w:val="00F02CD8"/>
    <w:rsid w:val="00F16F46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70</cp:revision>
  <dcterms:created xsi:type="dcterms:W3CDTF">2023-01-12T03:23:00Z</dcterms:created>
  <dcterms:modified xsi:type="dcterms:W3CDTF">2025-02-26T08:28:00Z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